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FF22" w14:textId="62FDB9F5" w:rsidR="00DF429F" w:rsidRDefault="00DF429F" w:rsidP="00DF429F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Exciting news!</w:t>
      </w:r>
      <w:r>
        <w:rPr>
          <w:rFonts w:ascii="Calibri" w:hAnsi="Calibri"/>
        </w:rPr>
        <w:t>  </w:t>
      </w:r>
      <w:r w:rsidR="00FC508D">
        <w:rPr>
          <w:rFonts w:ascii="Arial" w:hAnsi="Arial" w:cs="Arial"/>
        </w:rPr>
        <w:t>[Sender Company]</w:t>
      </w:r>
      <w:r>
        <w:rPr>
          <w:rFonts w:ascii="Arial" w:hAnsi="Arial" w:cs="Arial"/>
        </w:rPr>
        <w:t xml:space="preserve"> is pleased to announce a great enhancement to our client service model. On (Date) we will be launching </w:t>
      </w:r>
      <w:r w:rsidR="003C24C4">
        <w:rPr>
          <w:rStyle w:val="Emphasis"/>
          <w:rFonts w:ascii="Arial" w:hAnsi="Arial" w:cs="Arial"/>
          <w:b/>
          <w:bCs/>
        </w:rPr>
        <w:t>PlanSponsorLink</w:t>
      </w:r>
      <w:r>
        <w:rPr>
          <w:rFonts w:ascii="Arial" w:hAnsi="Arial" w:cs="Arial"/>
        </w:rPr>
        <w:t>, our secure web site for sending and receiving your plan’s information.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 xml:space="preserve">We feel that the security of your plan data is our highest priority and using </w:t>
      </w:r>
      <w:r w:rsidR="003C24C4">
        <w:rPr>
          <w:rStyle w:val="Emphasis"/>
          <w:rFonts w:ascii="Arial" w:hAnsi="Arial" w:cs="Arial"/>
          <w:b/>
          <w:bCs/>
        </w:rPr>
        <w:t>PlanSponsorLink</w:t>
      </w:r>
      <w:r>
        <w:rPr>
          <w:rFonts w:ascii="Arial" w:hAnsi="Arial" w:cs="Arial"/>
        </w:rPr>
        <w:t xml:space="preserve"> gives us the ability to send and receive documents and other plan information in an easy, secure environment.</w:t>
      </w:r>
    </w:p>
    <w:p w14:paraId="04D9A694" w14:textId="6E6746F1" w:rsidR="00DF429F" w:rsidRDefault="00DF429F" w:rsidP="00DF429F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At this time of year we begin our collection of your year-end census and employer data. This process allows us to perform compliance and recordkeeping services that ensures your Plan’s continuing qualification status.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 xml:space="preserve">For (Year), this collection process will take place through </w:t>
      </w:r>
      <w:r w:rsidR="003C24C4">
        <w:rPr>
          <w:rStyle w:val="Emphasis"/>
          <w:rFonts w:ascii="Arial" w:hAnsi="Arial" w:cs="Arial"/>
          <w:b/>
          <w:bCs/>
        </w:rPr>
        <w:t>PlanSponsorLink</w:t>
      </w:r>
      <w:r>
        <w:rPr>
          <w:rFonts w:ascii="Arial" w:hAnsi="Arial" w:cs="Arial"/>
        </w:rPr>
        <w:t>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 xml:space="preserve">The process is simple, safe and should reduce the amount of time that was required previously. </w:t>
      </w:r>
      <w:r>
        <w:rPr>
          <w:rFonts w:ascii="Calibri" w:hAnsi="Calibri"/>
        </w:rPr>
        <w:t> </w:t>
      </w:r>
    </w:p>
    <w:p w14:paraId="2CD82C78" w14:textId="5B8CC3E9" w:rsidR="00DF429F" w:rsidRDefault="00DF429F" w:rsidP="00DF429F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 xml:space="preserve">During the week of (Week Date), you will receive an email containing instructions for </w:t>
      </w:r>
      <w:r w:rsidR="003C24C4">
        <w:rPr>
          <w:rStyle w:val="Emphasis"/>
          <w:rFonts w:ascii="Arial" w:hAnsi="Arial" w:cs="Arial"/>
          <w:b/>
          <w:bCs/>
        </w:rPr>
        <w:t>PlanSponsorLink</w:t>
      </w:r>
      <w:r>
        <w:rPr>
          <w:rFonts w:ascii="Arial" w:hAnsi="Arial" w:cs="Arial"/>
        </w:rPr>
        <w:t>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Beginning (Date), you can access the site through our company website at (www.yourcompanywebsite.com).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 xml:space="preserve">To access the link, click on the link for </w:t>
      </w:r>
      <w:r w:rsidR="003C24C4">
        <w:rPr>
          <w:rStyle w:val="Emphasis"/>
          <w:rFonts w:ascii="Arial" w:hAnsi="Arial" w:cs="Arial"/>
          <w:b/>
          <w:bCs/>
        </w:rPr>
        <w:t>PlanSponsorLink</w:t>
      </w:r>
      <w:r w:rsidRPr="003D0524">
        <w:rPr>
          <w:rStyle w:val="Emphasis"/>
          <w:rFonts w:ascii="Arial" w:hAnsi="Arial" w:cs="Arial"/>
        </w:rPr>
        <w:t>.</w:t>
      </w:r>
      <w:r>
        <w:rPr>
          <w:rStyle w:val="Emphasis"/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After arriving at the site, click the Forgot Password link and enter your email address when prompted.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The system will then send a secure password to the email address entered.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Once you receive the password, you will be able to log in and customize your password. Then, you may begin the year-end data collection process.</w:t>
      </w:r>
    </w:p>
    <w:p w14:paraId="7C2ED3FA" w14:textId="77777777" w:rsidR="00DF429F" w:rsidRDefault="00DF429F" w:rsidP="00DF429F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Our staff will be available to help with any questions you may have as you complete the collection process.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The web site is very intuitive and will guide you through the process to completion.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However, if you have any difficulty, please do not hesitate to contact us.</w:t>
      </w:r>
    </w:p>
    <w:p w14:paraId="2B871C9A" w14:textId="77777777" w:rsidR="00DF429F" w:rsidRDefault="00DF429F" w:rsidP="00DF429F">
      <w:pPr>
        <w:pStyle w:val="NormalWeb"/>
      </w:pPr>
      <w:r>
        <w:rPr>
          <w:rFonts w:ascii="Arial" w:hAnsi="Arial" w:cs="Arial"/>
        </w:rPr>
        <w:t>Regards,</w:t>
      </w:r>
    </w:p>
    <w:p w14:paraId="7961004E" w14:textId="77777777" w:rsidR="00DF429F" w:rsidRDefault="00DF429F" w:rsidP="00DF429F">
      <w:pPr>
        <w:pStyle w:val="NormalWeb"/>
      </w:pPr>
      <w:r>
        <w:rPr>
          <w:rFonts w:ascii="Arial" w:hAnsi="Arial" w:cs="Arial"/>
        </w:rPr>
        <w:t>[Sender First Name] [Sender Last Name]</w:t>
      </w:r>
      <w:r>
        <w:br/>
      </w:r>
      <w:r>
        <w:rPr>
          <w:rFonts w:ascii="Arial" w:hAnsi="Arial" w:cs="Arial"/>
        </w:rPr>
        <w:t>[Sender Company]</w:t>
      </w:r>
      <w:r>
        <w:br/>
      </w:r>
      <w:r>
        <w:rPr>
          <w:rFonts w:ascii="Arial" w:hAnsi="Arial" w:cs="Arial"/>
        </w:rPr>
        <w:t>[Sender Email]</w:t>
      </w:r>
    </w:p>
    <w:p w14:paraId="1955B1AA" w14:textId="77777777" w:rsidR="003275F6" w:rsidRDefault="003275F6"/>
    <w:sectPr w:rsidR="003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9F"/>
    <w:rsid w:val="003275F6"/>
    <w:rsid w:val="003C24C4"/>
    <w:rsid w:val="003D0524"/>
    <w:rsid w:val="00585502"/>
    <w:rsid w:val="005A3839"/>
    <w:rsid w:val="00DF429F"/>
    <w:rsid w:val="00F836B8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344D"/>
  <w15:chartTrackingRefBased/>
  <w15:docId w15:val="{25F01F2F-F44D-43D0-9F6F-AEFE39BD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42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1488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Boyer</dc:creator>
  <cp:keywords/>
  <dc:description/>
  <cp:lastModifiedBy>Josh Wilson</cp:lastModifiedBy>
  <cp:revision>4</cp:revision>
  <dcterms:created xsi:type="dcterms:W3CDTF">2015-12-11T17:31:00Z</dcterms:created>
  <dcterms:modified xsi:type="dcterms:W3CDTF">2025-11-19T14:30:00Z</dcterms:modified>
</cp:coreProperties>
</file>